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357C" w14:textId="12B623AB" w:rsidR="00DE64CD" w:rsidRDefault="0010175C" w:rsidP="0010175C">
      <w:pPr>
        <w:jc w:val="center"/>
        <w:rPr>
          <w:b/>
        </w:rPr>
      </w:pPr>
      <w:bookmarkStart w:id="0" w:name="_GoBack"/>
      <w:r w:rsidRPr="0010175C">
        <w:rPr>
          <w:b/>
        </w:rPr>
        <w:t>Email Template to Job Agent</w:t>
      </w:r>
      <w:r w:rsidR="00981A9F">
        <w:rPr>
          <w:b/>
        </w:rPr>
        <w:t xml:space="preserve"> – Ensuring Minimum Mutual Obligation Requirements</w:t>
      </w:r>
      <w:r w:rsidR="00896CC0">
        <w:rPr>
          <w:b/>
        </w:rPr>
        <w:t xml:space="preserve"> for </w:t>
      </w:r>
      <w:proofErr w:type="spellStart"/>
      <w:r w:rsidR="00896CC0">
        <w:rPr>
          <w:b/>
        </w:rPr>
        <w:t>jobactive</w:t>
      </w:r>
      <w:proofErr w:type="spellEnd"/>
      <w:r w:rsidR="00896CC0">
        <w:rPr>
          <w:b/>
        </w:rPr>
        <w:t xml:space="preserve"> participants</w:t>
      </w:r>
    </w:p>
    <w:p w14:paraId="275FC6F6" w14:textId="77777777" w:rsidR="00A87F0A" w:rsidRDefault="0010175C" w:rsidP="00981A9F">
      <w:pPr>
        <w:rPr>
          <w:b/>
        </w:rPr>
      </w:pPr>
      <w:r>
        <w:rPr>
          <w:b/>
        </w:rPr>
        <w:br/>
      </w:r>
    </w:p>
    <w:p w14:paraId="32F45EDD" w14:textId="77777777" w:rsidR="00A87F0A" w:rsidRDefault="00A87F0A" w:rsidP="00981A9F">
      <w:pPr>
        <w:rPr>
          <w:b/>
        </w:rPr>
      </w:pPr>
    </w:p>
    <w:p w14:paraId="63E810C9" w14:textId="77777777" w:rsidR="00A87F0A" w:rsidRDefault="00A87F0A" w:rsidP="00981A9F">
      <w:pPr>
        <w:rPr>
          <w:b/>
        </w:rPr>
      </w:pPr>
    </w:p>
    <w:p w14:paraId="58D8DA51" w14:textId="77777777" w:rsidR="00A87F0A" w:rsidRDefault="00A87F0A" w:rsidP="00981A9F">
      <w:pPr>
        <w:rPr>
          <w:b/>
        </w:rPr>
      </w:pPr>
    </w:p>
    <w:p w14:paraId="123C3377" w14:textId="77777777" w:rsidR="00A87F0A" w:rsidRDefault="00A87F0A" w:rsidP="00981A9F">
      <w:pPr>
        <w:rPr>
          <w:b/>
        </w:rPr>
      </w:pPr>
    </w:p>
    <w:p w14:paraId="2A8F0E22" w14:textId="77777777" w:rsidR="00A87F0A" w:rsidRDefault="00A87F0A" w:rsidP="00981A9F">
      <w:pPr>
        <w:rPr>
          <w:b/>
        </w:rPr>
      </w:pPr>
    </w:p>
    <w:p w14:paraId="3D95AC97" w14:textId="20608C55" w:rsidR="0010175C" w:rsidRDefault="0010175C" w:rsidP="00981A9F">
      <w:pPr>
        <w:rPr>
          <w:b/>
        </w:rPr>
      </w:pPr>
      <w:r>
        <w:rPr>
          <w:b/>
        </w:rPr>
        <w:br/>
      </w:r>
      <w:r w:rsidR="00981A9F">
        <w:rPr>
          <w:b/>
        </w:rPr>
        <w:br/>
      </w:r>
      <w:r w:rsidR="00981A9F">
        <w:t>To whom it may concern,</w:t>
      </w:r>
      <w:r w:rsidR="00981A9F">
        <w:rPr>
          <w:b/>
        </w:rPr>
        <w:br/>
      </w:r>
      <w:r w:rsidR="00981A9F">
        <w:rPr>
          <w:b/>
        </w:rPr>
        <w:br/>
      </w:r>
    </w:p>
    <w:p w14:paraId="320AEED4" w14:textId="2976B0A3" w:rsidR="0010175C" w:rsidRPr="00C85386" w:rsidRDefault="00981A9F" w:rsidP="00C85386">
      <w:pPr>
        <w:rPr>
          <w:b/>
        </w:rPr>
      </w:pPr>
      <w:r>
        <w:t xml:space="preserve">During </w:t>
      </w:r>
      <w:r w:rsidR="00B02468">
        <w:t>a recent</w:t>
      </w:r>
      <w:r>
        <w:t xml:space="preserve"> correspondence, you informed me that I am required to do [INSERT ACTIVITY] and if I do not participate in this activity my Newstart benefit may be affected.</w:t>
      </w:r>
      <w:r w:rsidR="007D0AD3">
        <w:rPr>
          <w:b/>
        </w:rPr>
        <w:br/>
      </w:r>
    </w:p>
    <w:p w14:paraId="687909EA" w14:textId="77777777" w:rsidR="00C85386" w:rsidRDefault="00981A9F" w:rsidP="00C85386">
      <w:r>
        <w:t xml:space="preserve">After looking into this matter more closely, I have discovered that according to the </w:t>
      </w:r>
      <w:proofErr w:type="spellStart"/>
      <w:r w:rsidRPr="00C85386">
        <w:rPr>
          <w:i/>
        </w:rPr>
        <w:t>jobactive</w:t>
      </w:r>
      <w:proofErr w:type="spellEnd"/>
      <w:r>
        <w:t xml:space="preserve"> deed and</w:t>
      </w:r>
      <w:r w:rsidR="00C85386">
        <w:t xml:space="preserve"> guidelines, </w:t>
      </w:r>
      <w:r>
        <w:t xml:space="preserve">my minimum mutual obligation requirements are </w:t>
      </w:r>
      <w:r w:rsidR="00C85386">
        <w:t>as follows:</w:t>
      </w:r>
      <w:r w:rsidR="00C85386">
        <w:br/>
      </w:r>
      <w:r w:rsidR="00C85386">
        <w:br/>
      </w:r>
    </w:p>
    <w:p w14:paraId="2ED07DA7" w14:textId="327C0BD8" w:rsidR="00954303" w:rsidRDefault="00C85386" w:rsidP="00C85386">
      <w:pPr>
        <w:pStyle w:val="ListParagraph"/>
        <w:numPr>
          <w:ilvl w:val="0"/>
          <w:numId w:val="2"/>
        </w:numPr>
      </w:pPr>
      <w:r>
        <w:t>To attend a monthly appointment</w:t>
      </w:r>
      <w:r w:rsidR="00D41736">
        <w:t xml:space="preserve"> (please see below excerpt from </w:t>
      </w:r>
      <w:r w:rsidR="00D813CF">
        <w:t xml:space="preserve">the </w:t>
      </w:r>
      <w:proofErr w:type="spellStart"/>
      <w:r w:rsidR="00D41736">
        <w:rPr>
          <w:i/>
        </w:rPr>
        <w:t>jobactive</w:t>
      </w:r>
      <w:proofErr w:type="spellEnd"/>
      <w:r w:rsidR="00D41736">
        <w:rPr>
          <w:i/>
        </w:rPr>
        <w:t xml:space="preserve"> </w:t>
      </w:r>
      <w:r w:rsidR="00D41736">
        <w:t>deed</w:t>
      </w:r>
      <w:r w:rsidR="00954303">
        <w:t>)</w:t>
      </w:r>
      <w:r>
        <w:t>;</w:t>
      </w:r>
    </w:p>
    <w:p w14:paraId="09580B1C" w14:textId="77777777" w:rsidR="00954303" w:rsidRDefault="00954303" w:rsidP="00954303"/>
    <w:p w14:paraId="067E3A1E" w14:textId="35C6D17F" w:rsidR="00C85386" w:rsidRDefault="00954303" w:rsidP="00954303">
      <w:r>
        <w:rPr>
          <w:noProof/>
          <w:lang w:val="en-US"/>
        </w:rPr>
        <w:drawing>
          <wp:inline distT="0" distB="0" distL="0" distR="0" wp14:anchorId="43FCCD77" wp14:editId="37CBB212">
            <wp:extent cx="5639435" cy="2882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6-08-26-at-15.11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938" cy="288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37CA" w14:textId="521FB7F9" w:rsidR="00C85386" w:rsidRDefault="00A87F0A" w:rsidP="00C85386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5E50D0F" wp14:editId="07C1EDA7">
            <wp:simplePos x="0" y="0"/>
            <wp:positionH relativeFrom="column">
              <wp:posOffset>-114300</wp:posOffset>
            </wp:positionH>
            <wp:positionV relativeFrom="paragraph">
              <wp:posOffset>800100</wp:posOffset>
            </wp:positionV>
            <wp:extent cx="5270500" cy="487743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13 at 10.25.3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86">
        <w:t>A</w:t>
      </w:r>
      <w:r w:rsidR="00981A9F">
        <w:t>pply for</w:t>
      </w:r>
      <w:r>
        <w:t xml:space="preserve"> up to</w:t>
      </w:r>
      <w:r w:rsidR="00981A9F">
        <w:t xml:space="preserve"> 20 jobs per </w:t>
      </w:r>
      <w:r w:rsidR="00896CC0">
        <w:t xml:space="preserve">month </w:t>
      </w:r>
      <w:r>
        <w:t xml:space="preserve">which, according to the Managing and Monitoring Mutual Obligation Requirements and Job Plan guideline, should be reduced in according with the following </w:t>
      </w:r>
      <w:proofErr w:type="spellStart"/>
      <w:r>
        <w:t>scircumstances</w:t>
      </w:r>
      <w:proofErr w:type="spellEnd"/>
      <w:r>
        <w:t>:</w:t>
      </w:r>
      <w:r>
        <w:br/>
      </w:r>
      <w:r>
        <w:br/>
      </w:r>
      <w:r w:rsidR="00C85386">
        <w:br/>
      </w:r>
    </w:p>
    <w:p w14:paraId="0BD0FE47" w14:textId="74182FF5" w:rsidR="007D0AD3" w:rsidRDefault="00C85386" w:rsidP="007D0AD3">
      <w:pPr>
        <w:pStyle w:val="ListParagraph"/>
        <w:numPr>
          <w:ilvl w:val="0"/>
          <w:numId w:val="2"/>
        </w:numPr>
      </w:pPr>
      <w:r>
        <w:t>P</w:t>
      </w:r>
      <w:r w:rsidR="00981A9F">
        <w:t>articipate in an Annual Activity Requirement</w:t>
      </w:r>
      <w:r w:rsidR="00896CC0">
        <w:t xml:space="preserve"> (Voluntary </w:t>
      </w:r>
      <w:r w:rsidR="00D41736">
        <w:t>Work, Study, Training,</w:t>
      </w:r>
      <w:r w:rsidR="00896CC0">
        <w:t xml:space="preserve"> Work for the Dole</w:t>
      </w:r>
      <w:r w:rsidR="00D41736">
        <w:t xml:space="preserve"> etc.</w:t>
      </w:r>
      <w:r w:rsidR="00896CC0">
        <w:t>)</w:t>
      </w:r>
      <w:r w:rsidR="00981A9F">
        <w:t xml:space="preserve"> when </w:t>
      </w:r>
      <w:r>
        <w:t>I enter my Work for the Dole Phase (which as of 1 October</w:t>
      </w:r>
      <w:r w:rsidR="007D0AD3">
        <w:t xml:space="preserve"> 2016</w:t>
      </w:r>
      <w:r>
        <w:t>, begin</w:t>
      </w:r>
      <w:r w:rsidR="00722DAE">
        <w:t>s after a year of unemployment)</w:t>
      </w:r>
    </w:p>
    <w:p w14:paraId="6BB79E9D" w14:textId="6838E8AA" w:rsidR="0010175C" w:rsidRDefault="00BD704F" w:rsidP="00C54515">
      <w:r>
        <w:rPr>
          <w:b/>
        </w:rPr>
        <w:br/>
      </w:r>
      <w:r w:rsidR="004F26BA">
        <w:t>P</w:t>
      </w:r>
      <w:r w:rsidR="00C54515">
        <w:t>lease respect</w:t>
      </w:r>
      <w:r>
        <w:t xml:space="preserve"> my rig</w:t>
      </w:r>
      <w:r w:rsidR="004F26BA">
        <w:t xml:space="preserve">ht </w:t>
      </w:r>
      <w:r w:rsidR="00722DAE">
        <w:t xml:space="preserve">as per the </w:t>
      </w:r>
      <w:proofErr w:type="spellStart"/>
      <w:r w:rsidR="00722DAE" w:rsidRPr="00722DAE">
        <w:rPr>
          <w:i/>
        </w:rPr>
        <w:t>jobactive</w:t>
      </w:r>
      <w:proofErr w:type="spellEnd"/>
      <w:r w:rsidR="00722DAE" w:rsidRPr="00722DAE">
        <w:rPr>
          <w:i/>
        </w:rPr>
        <w:t xml:space="preserve"> </w:t>
      </w:r>
      <w:r w:rsidR="00722DAE">
        <w:t xml:space="preserve">deed </w:t>
      </w:r>
      <w:r w:rsidR="004F26BA">
        <w:t>not to do [Insert Activity]</w:t>
      </w:r>
      <w:r w:rsidR="00722DAE">
        <w:t>.</w:t>
      </w:r>
      <w:r w:rsidR="00722DAE">
        <w:br/>
      </w:r>
      <w:r w:rsidR="004F26BA">
        <w:t xml:space="preserve"> </w:t>
      </w:r>
      <w:r>
        <w:rPr>
          <w:b/>
        </w:rPr>
        <w:br/>
      </w:r>
      <w:r w:rsidR="00C85386">
        <w:t xml:space="preserve">I would like to renegotiate my job plan at my next monthly appointment to ensure </w:t>
      </w:r>
      <w:r>
        <w:t>that it reflects my</w:t>
      </w:r>
      <w:r w:rsidR="00C85386">
        <w:t xml:space="preserve"> minimum</w:t>
      </w:r>
      <w:r>
        <w:t xml:space="preserve"> mutual</w:t>
      </w:r>
      <w:r w:rsidR="00C85386">
        <w:t xml:space="preserve"> obligation requirements</w:t>
      </w:r>
      <w:r w:rsidR="00402BFE">
        <w:t xml:space="preserve"> as stated in the </w:t>
      </w:r>
      <w:proofErr w:type="spellStart"/>
      <w:r w:rsidR="00402BFE" w:rsidRPr="00402BFE">
        <w:rPr>
          <w:i/>
        </w:rPr>
        <w:t>jobactive</w:t>
      </w:r>
      <w:proofErr w:type="spellEnd"/>
      <w:r w:rsidR="00402BFE">
        <w:t xml:space="preserve"> deed and guidelines</w:t>
      </w:r>
      <w:r w:rsidR="00C85386">
        <w:t>.</w:t>
      </w:r>
      <w:r>
        <w:br/>
      </w:r>
      <w:r>
        <w:br/>
        <w:t>I loo</w:t>
      </w:r>
      <w:r w:rsidR="00896CC0">
        <w:t>k forward to your written reply before my next appointment.</w:t>
      </w:r>
      <w:r>
        <w:br/>
      </w:r>
      <w:r>
        <w:br/>
        <w:t>On a broader note, I am deeply concerned that you have tried to pressure me to do something that is, strictly speaking, a voluntary activity.</w:t>
      </w:r>
      <w:r w:rsidR="00C54515">
        <w:t xml:space="preserve"> </w:t>
      </w:r>
      <w:r w:rsidR="00402BFE">
        <w:t xml:space="preserve"> </w:t>
      </w:r>
      <w:r w:rsidR="00402BFE">
        <w:br/>
      </w:r>
      <w:r w:rsidR="00402BFE">
        <w:br/>
        <w:t xml:space="preserve">If you continue to not respect my rights under the </w:t>
      </w:r>
      <w:proofErr w:type="spellStart"/>
      <w:r w:rsidR="00402BFE" w:rsidRPr="00402BFE">
        <w:rPr>
          <w:i/>
        </w:rPr>
        <w:t>jobactive</w:t>
      </w:r>
      <w:proofErr w:type="spellEnd"/>
      <w:r w:rsidR="00402BFE">
        <w:t xml:space="preserve"> deed, I will </w:t>
      </w:r>
      <w:r w:rsidR="00896CC0">
        <w:t>feel obliged to take</w:t>
      </w:r>
      <w:r w:rsidR="00402BFE">
        <w:t xml:space="preserve"> further steps </w:t>
      </w:r>
      <w:r w:rsidR="00896CC0">
        <w:t>with your head office, the Department of Employment, the Commonwealth Ombudsman, my local member of parliament and the Australian Unemployed Workers’ Union.</w:t>
      </w:r>
      <w:r w:rsidR="00C85386">
        <w:br/>
      </w:r>
      <w:r w:rsidR="0010175C" w:rsidRPr="007D0AD3">
        <w:rPr>
          <w:b/>
        </w:rPr>
        <w:br/>
      </w:r>
      <w:r w:rsidR="00C54515">
        <w:t>Sincerely,</w:t>
      </w:r>
    </w:p>
    <w:p w14:paraId="7E4CEF68" w14:textId="77777777" w:rsidR="00C54515" w:rsidRDefault="00C54515" w:rsidP="00C54515"/>
    <w:p w14:paraId="68896B14" w14:textId="77777777" w:rsidR="00C54515" w:rsidRPr="00C54515" w:rsidRDefault="00C54515" w:rsidP="00C54515">
      <w:r>
        <w:t>[INSERT NAME AND DATE]</w:t>
      </w:r>
    </w:p>
    <w:bookmarkEnd w:id="0"/>
    <w:sectPr w:rsidR="00C54515" w:rsidRPr="00C54515" w:rsidSect="00C118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58B"/>
    <w:multiLevelType w:val="hybridMultilevel"/>
    <w:tmpl w:val="38C0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B2425"/>
    <w:multiLevelType w:val="hybridMultilevel"/>
    <w:tmpl w:val="9DD4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C"/>
    <w:rsid w:val="0010175C"/>
    <w:rsid w:val="003317A4"/>
    <w:rsid w:val="00402BFE"/>
    <w:rsid w:val="004448FC"/>
    <w:rsid w:val="004F26BA"/>
    <w:rsid w:val="00722DAE"/>
    <w:rsid w:val="007D0AD3"/>
    <w:rsid w:val="00896CC0"/>
    <w:rsid w:val="00954303"/>
    <w:rsid w:val="00981A9F"/>
    <w:rsid w:val="00A87F0A"/>
    <w:rsid w:val="00B02468"/>
    <w:rsid w:val="00BD704F"/>
    <w:rsid w:val="00C11841"/>
    <w:rsid w:val="00C54515"/>
    <w:rsid w:val="00C85386"/>
    <w:rsid w:val="00D41736"/>
    <w:rsid w:val="00D813CF"/>
    <w:rsid w:val="00D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47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Bennett</dc:creator>
  <cp:keywords/>
  <dc:description/>
  <cp:lastModifiedBy>Owen Bennett</cp:lastModifiedBy>
  <cp:revision>2</cp:revision>
  <dcterms:created xsi:type="dcterms:W3CDTF">2017-07-13T12:42:00Z</dcterms:created>
  <dcterms:modified xsi:type="dcterms:W3CDTF">2017-07-13T12:42:00Z</dcterms:modified>
</cp:coreProperties>
</file>